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00" w:rsidRPr="007C58F8" w:rsidRDefault="00F6013F" w:rsidP="007C58F8">
      <w:pPr>
        <w:pStyle w:val="NoSpacing"/>
        <w:jc w:val="center"/>
        <w:rPr>
          <w:b/>
          <w:u w:val="single"/>
        </w:rPr>
      </w:pPr>
      <w:r>
        <w:rPr>
          <w:b/>
          <w:u w:val="single"/>
        </w:rPr>
        <w:t xml:space="preserve">Interlegal </w:t>
      </w:r>
      <w:r w:rsidR="007C58F8" w:rsidRPr="007C58F8">
        <w:rPr>
          <w:b/>
          <w:u w:val="single"/>
        </w:rPr>
        <w:t>Marketing Committee Notes</w:t>
      </w:r>
    </w:p>
    <w:p w:rsidR="007C58F8" w:rsidRPr="007C58F8" w:rsidRDefault="007C58F8" w:rsidP="007C58F8">
      <w:pPr>
        <w:pStyle w:val="NoSpacing"/>
        <w:jc w:val="center"/>
        <w:rPr>
          <w:b/>
          <w:u w:val="single"/>
        </w:rPr>
      </w:pPr>
    </w:p>
    <w:p w:rsidR="007C58F8" w:rsidRPr="007C58F8" w:rsidRDefault="000E6B6A" w:rsidP="007C58F8">
      <w:pPr>
        <w:pStyle w:val="NoSpacing"/>
        <w:jc w:val="center"/>
        <w:rPr>
          <w:b/>
          <w:u w:val="single"/>
        </w:rPr>
      </w:pPr>
      <w:r>
        <w:rPr>
          <w:b/>
          <w:u w:val="single"/>
        </w:rPr>
        <w:t>23</w:t>
      </w:r>
      <w:r>
        <w:rPr>
          <w:b/>
          <w:u w:val="single"/>
          <w:vertAlign w:val="superscript"/>
        </w:rPr>
        <w:t>rd</w:t>
      </w:r>
      <w:r>
        <w:rPr>
          <w:b/>
          <w:u w:val="single"/>
        </w:rPr>
        <w:t xml:space="preserve"> Octo</w:t>
      </w:r>
      <w:r w:rsidR="00AD4B02">
        <w:rPr>
          <w:b/>
          <w:u w:val="single"/>
        </w:rPr>
        <w:t>ber</w:t>
      </w:r>
      <w:r w:rsidR="002001C4">
        <w:rPr>
          <w:b/>
          <w:u w:val="single"/>
        </w:rPr>
        <w:t xml:space="preserve"> 2016</w:t>
      </w:r>
    </w:p>
    <w:p w:rsidR="007C58F8" w:rsidRPr="007C58F8" w:rsidRDefault="007C58F8" w:rsidP="007C58F8">
      <w:pPr>
        <w:pStyle w:val="NoSpacing"/>
        <w:jc w:val="center"/>
        <w:rPr>
          <w:b/>
          <w:u w:val="single"/>
        </w:rPr>
      </w:pPr>
    </w:p>
    <w:p w:rsidR="007C58F8" w:rsidRDefault="000E6B6A" w:rsidP="007C58F8">
      <w:pPr>
        <w:pStyle w:val="NoSpacing"/>
        <w:jc w:val="center"/>
        <w:rPr>
          <w:b/>
          <w:u w:val="single"/>
        </w:rPr>
      </w:pPr>
      <w:r>
        <w:rPr>
          <w:b/>
          <w:u w:val="single"/>
        </w:rPr>
        <w:t>Barcelona</w:t>
      </w:r>
    </w:p>
    <w:p w:rsidR="008A4B6F" w:rsidRDefault="008A4B6F" w:rsidP="007C58F8">
      <w:pPr>
        <w:pStyle w:val="NoSpacing"/>
        <w:jc w:val="center"/>
        <w:rPr>
          <w:b/>
          <w:u w:val="single"/>
        </w:rPr>
      </w:pPr>
    </w:p>
    <w:p w:rsidR="005B4DCB" w:rsidRDefault="005B4DCB" w:rsidP="008A4B6F">
      <w:pPr>
        <w:pStyle w:val="NoSpacing"/>
        <w:rPr>
          <w:b/>
        </w:rPr>
      </w:pPr>
    </w:p>
    <w:p w:rsidR="008A4B6F" w:rsidRDefault="008A4B6F" w:rsidP="008A4B6F">
      <w:pPr>
        <w:pStyle w:val="NoSpacing"/>
      </w:pPr>
      <w:r w:rsidRPr="008A4B6F">
        <w:rPr>
          <w:b/>
        </w:rPr>
        <w:t>Present</w:t>
      </w:r>
      <w:r>
        <w:rPr>
          <w:b/>
        </w:rPr>
        <w:t>:</w:t>
      </w:r>
      <w:r>
        <w:rPr>
          <w:b/>
        </w:rPr>
        <w:tab/>
      </w:r>
      <w:r>
        <w:t>Bill Blum (Chairman)</w:t>
      </w:r>
      <w:r>
        <w:tab/>
      </w:r>
      <w:r>
        <w:tab/>
        <w:t>USA</w:t>
      </w:r>
    </w:p>
    <w:p w:rsidR="000E6B6A" w:rsidRDefault="000E6B6A" w:rsidP="008A4B6F">
      <w:pPr>
        <w:pStyle w:val="NoSpacing"/>
      </w:pPr>
      <w:r>
        <w:tab/>
      </w:r>
      <w:r>
        <w:tab/>
        <w:t xml:space="preserve">Adam Booc </w:t>
      </w:r>
      <w:r>
        <w:tab/>
      </w:r>
      <w:r>
        <w:tab/>
      </w:r>
      <w:r>
        <w:tab/>
        <w:t>Hungary (President)</w:t>
      </w:r>
    </w:p>
    <w:p w:rsidR="00982FE9" w:rsidRDefault="008A4B6F" w:rsidP="00982FE9">
      <w:pPr>
        <w:pStyle w:val="NoSpacing"/>
      </w:pPr>
      <w:r>
        <w:tab/>
      </w:r>
      <w:r>
        <w:tab/>
      </w:r>
      <w:r w:rsidR="00982FE9">
        <w:t>Jeremy Shulman</w:t>
      </w:r>
      <w:r w:rsidR="00982FE9">
        <w:tab/>
      </w:r>
      <w:r w:rsidR="00982FE9">
        <w:tab/>
        <w:t>England</w:t>
      </w:r>
    </w:p>
    <w:p w:rsidR="00AB6BB8" w:rsidRDefault="00AB6BB8" w:rsidP="00AB6BB8">
      <w:pPr>
        <w:pStyle w:val="NoSpacing"/>
      </w:pPr>
      <w:r>
        <w:tab/>
      </w:r>
      <w:r>
        <w:tab/>
        <w:t>Emmanuel Reveillaud</w:t>
      </w:r>
      <w:r>
        <w:tab/>
      </w:r>
      <w:r>
        <w:tab/>
        <w:t>Luxembourg</w:t>
      </w:r>
    </w:p>
    <w:p w:rsidR="00AB6BB8" w:rsidRDefault="00AB6BB8" w:rsidP="002A3961">
      <w:pPr>
        <w:pStyle w:val="NoSpacing"/>
      </w:pPr>
      <w:r>
        <w:tab/>
      </w:r>
      <w:r>
        <w:tab/>
        <w:t>Frederic Letendre</w:t>
      </w:r>
      <w:r>
        <w:tab/>
      </w:r>
      <w:r>
        <w:tab/>
        <w:t>Canada</w:t>
      </w:r>
    </w:p>
    <w:p w:rsidR="00AB6BB8" w:rsidRDefault="000E6B6A" w:rsidP="00AB6BB8">
      <w:pPr>
        <w:pStyle w:val="NoSpacing"/>
      </w:pPr>
      <w:r>
        <w:tab/>
      </w:r>
      <w:r>
        <w:tab/>
        <w:t>Alexandre Dupont</w:t>
      </w:r>
      <w:r>
        <w:tab/>
      </w:r>
      <w:r>
        <w:tab/>
        <w:t>Thailand</w:t>
      </w:r>
    </w:p>
    <w:p w:rsidR="000E6B6A" w:rsidRDefault="000E6B6A" w:rsidP="000E6B6A">
      <w:pPr>
        <w:pStyle w:val="NoSpacing"/>
        <w:ind w:left="720" w:firstLine="720"/>
      </w:pPr>
      <w:r>
        <w:t>Fernando Trevino Nunez</w:t>
      </w:r>
      <w:r>
        <w:tab/>
        <w:t>Mexico</w:t>
      </w:r>
    </w:p>
    <w:p w:rsidR="000E6B6A" w:rsidRDefault="000E6B6A" w:rsidP="000E6B6A">
      <w:pPr>
        <w:pStyle w:val="NoSpacing"/>
        <w:ind w:left="720" w:firstLine="720"/>
      </w:pPr>
      <w:r>
        <w:t>Gabriele Brand-</w:t>
      </w:r>
      <w:proofErr w:type="spellStart"/>
      <w:r>
        <w:t>Ogris</w:t>
      </w:r>
      <w:proofErr w:type="spellEnd"/>
      <w:r>
        <w:tab/>
      </w:r>
      <w:r>
        <w:tab/>
        <w:t>Austria</w:t>
      </w:r>
    </w:p>
    <w:p w:rsidR="000E6B6A" w:rsidRDefault="000E6B6A" w:rsidP="000E6B6A">
      <w:pPr>
        <w:pStyle w:val="NoSpacing"/>
      </w:pPr>
    </w:p>
    <w:p w:rsidR="00AB6BB8" w:rsidRDefault="00AB6BB8" w:rsidP="00AB6BB8">
      <w:pPr>
        <w:pStyle w:val="NoSpacing"/>
        <w:ind w:left="720" w:firstLine="720"/>
      </w:pPr>
    </w:p>
    <w:p w:rsidR="008A4B6F" w:rsidRDefault="008A4B6F" w:rsidP="008A4B6F">
      <w:pPr>
        <w:pStyle w:val="NoSpacing"/>
      </w:pPr>
    </w:p>
    <w:p w:rsidR="00C35C52" w:rsidRDefault="008A4B6F" w:rsidP="00C35C52">
      <w:pPr>
        <w:pStyle w:val="NoSpacing"/>
      </w:pPr>
      <w:r w:rsidRPr="008A4B6F">
        <w:rPr>
          <w:b/>
        </w:rPr>
        <w:t>Apologies</w:t>
      </w:r>
      <w:r>
        <w:rPr>
          <w:b/>
        </w:rPr>
        <w:t>:</w:t>
      </w:r>
      <w:r>
        <w:tab/>
      </w:r>
      <w:r w:rsidR="00C35C52">
        <w:t xml:space="preserve">Ramon </w:t>
      </w:r>
      <w:proofErr w:type="spellStart"/>
      <w:r w:rsidR="00C35C52">
        <w:t>Bado</w:t>
      </w:r>
      <w:proofErr w:type="spellEnd"/>
      <w:r w:rsidR="00C35C52">
        <w:tab/>
      </w:r>
      <w:r w:rsidR="00C35C52">
        <w:tab/>
      </w:r>
      <w:r w:rsidR="00C35C52">
        <w:tab/>
        <w:t>Uruguay</w:t>
      </w:r>
    </w:p>
    <w:p w:rsidR="002A3961" w:rsidRDefault="002A3961" w:rsidP="00C35C52">
      <w:pPr>
        <w:pStyle w:val="NoSpacing"/>
        <w:ind w:left="720" w:firstLine="720"/>
      </w:pPr>
      <w:r>
        <w:t xml:space="preserve">Ruud </w:t>
      </w:r>
      <w:proofErr w:type="spellStart"/>
      <w:r>
        <w:t>Voorvaart</w:t>
      </w:r>
      <w:proofErr w:type="spellEnd"/>
      <w:r>
        <w:tab/>
      </w:r>
      <w:r>
        <w:tab/>
      </w:r>
      <w:r>
        <w:tab/>
        <w:t>Netherlands</w:t>
      </w:r>
    </w:p>
    <w:p w:rsidR="00982FE9" w:rsidRDefault="002A3961" w:rsidP="000E6B6A">
      <w:pPr>
        <w:pStyle w:val="NoSpacing"/>
      </w:pPr>
      <w:r>
        <w:tab/>
      </w:r>
      <w:r>
        <w:tab/>
      </w:r>
      <w:r w:rsidR="00982FE9">
        <w:t>Daniel Vitolo</w:t>
      </w:r>
      <w:r w:rsidR="00982FE9">
        <w:tab/>
      </w:r>
      <w:r w:rsidR="00982FE9">
        <w:tab/>
      </w:r>
      <w:r w:rsidR="00982FE9">
        <w:tab/>
        <w:t>Argentina</w:t>
      </w:r>
    </w:p>
    <w:p w:rsidR="00982FE9" w:rsidRDefault="00982FE9" w:rsidP="00982FE9">
      <w:pPr>
        <w:pStyle w:val="NoSpacing"/>
      </w:pPr>
      <w:r>
        <w:tab/>
      </w:r>
      <w:r>
        <w:tab/>
        <w:t xml:space="preserve">Miguel </w:t>
      </w:r>
      <w:proofErr w:type="spellStart"/>
      <w:r>
        <w:t>Neto</w:t>
      </w:r>
      <w:proofErr w:type="spellEnd"/>
      <w:r>
        <w:tab/>
      </w:r>
      <w:r>
        <w:tab/>
      </w:r>
      <w:r>
        <w:tab/>
        <w:t>Brazil</w:t>
      </w:r>
    </w:p>
    <w:p w:rsidR="00B07E8B" w:rsidRDefault="00B07E8B" w:rsidP="00982FE9">
      <w:pPr>
        <w:pStyle w:val="NoSpacing"/>
      </w:pPr>
      <w:r>
        <w:tab/>
      </w:r>
      <w:r>
        <w:tab/>
      </w:r>
    </w:p>
    <w:p w:rsidR="008A4B6F" w:rsidRDefault="008A4B6F" w:rsidP="008A4B6F">
      <w:pPr>
        <w:pStyle w:val="NoSpacing"/>
      </w:pPr>
    </w:p>
    <w:p w:rsidR="008A4B6F" w:rsidRDefault="008A4B6F" w:rsidP="008A4B6F">
      <w:pPr>
        <w:pStyle w:val="NoSpacing"/>
      </w:pPr>
      <w:r>
        <w:rPr>
          <w:b/>
        </w:rPr>
        <w:t>In attendance:</w:t>
      </w:r>
      <w:r>
        <w:rPr>
          <w:b/>
        </w:rPr>
        <w:tab/>
      </w:r>
      <w:r>
        <w:t>Colin Russell</w:t>
      </w:r>
      <w:r>
        <w:tab/>
      </w:r>
      <w:r>
        <w:tab/>
      </w:r>
      <w:r>
        <w:tab/>
        <w:t>Interlegal Officer</w:t>
      </w:r>
    </w:p>
    <w:p w:rsidR="00CE62D6" w:rsidRDefault="00CE62D6" w:rsidP="008A4B6F">
      <w:pPr>
        <w:pStyle w:val="NoSpacing"/>
      </w:pPr>
      <w:r>
        <w:tab/>
      </w:r>
      <w:r>
        <w:tab/>
        <w:t xml:space="preserve">Tania </w:t>
      </w:r>
      <w:proofErr w:type="spellStart"/>
      <w:r>
        <w:t>Lamerton</w:t>
      </w:r>
      <w:proofErr w:type="spellEnd"/>
      <w:r>
        <w:t xml:space="preserve"> </w:t>
      </w:r>
      <w:proofErr w:type="spellStart"/>
      <w:r>
        <w:t>Viegas</w:t>
      </w:r>
      <w:proofErr w:type="spellEnd"/>
      <w:r>
        <w:tab/>
      </w:r>
      <w:r>
        <w:tab/>
        <w:t>Catch Global Marketing</w:t>
      </w:r>
    </w:p>
    <w:p w:rsidR="00CE62D6" w:rsidRDefault="00CE62D6" w:rsidP="008A4B6F">
      <w:pPr>
        <w:pStyle w:val="NoSpacing"/>
      </w:pPr>
      <w:r>
        <w:tab/>
      </w:r>
      <w:r>
        <w:tab/>
        <w:t>Rui Bras</w:t>
      </w:r>
      <w:r>
        <w:tab/>
      </w:r>
      <w:r>
        <w:tab/>
      </w:r>
      <w:r>
        <w:tab/>
      </w:r>
      <w:proofErr w:type="spellStart"/>
      <w:r>
        <w:t>Inesting</w:t>
      </w:r>
      <w:proofErr w:type="spellEnd"/>
    </w:p>
    <w:p w:rsidR="000E6B6A" w:rsidRDefault="000E6B6A" w:rsidP="008A4B6F">
      <w:pPr>
        <w:pStyle w:val="NoSpacing"/>
      </w:pPr>
      <w:r>
        <w:tab/>
      </w:r>
      <w:r>
        <w:tab/>
        <w:t>Other Interlegal members attending conference in Barcelona</w:t>
      </w:r>
    </w:p>
    <w:p w:rsidR="007C58F8" w:rsidRDefault="008A4B6F" w:rsidP="00FC3BA1">
      <w:pPr>
        <w:pStyle w:val="NoSpacing"/>
      </w:pPr>
      <w:r>
        <w:tab/>
      </w:r>
      <w:r>
        <w:tab/>
      </w:r>
    </w:p>
    <w:p w:rsidR="00CE57F1" w:rsidRDefault="00CE57F1" w:rsidP="007C58F8">
      <w:pPr>
        <w:pStyle w:val="NoSpacing"/>
        <w:jc w:val="center"/>
      </w:pPr>
    </w:p>
    <w:p w:rsidR="00DB2FB7" w:rsidRDefault="00DB2FB7" w:rsidP="005B4DCB">
      <w:pPr>
        <w:pStyle w:val="NoSpacing"/>
        <w:numPr>
          <w:ilvl w:val="0"/>
          <w:numId w:val="5"/>
        </w:numPr>
        <w:rPr>
          <w:u w:val="single"/>
        </w:rPr>
      </w:pPr>
      <w:r>
        <w:rPr>
          <w:u w:val="single"/>
        </w:rPr>
        <w:t>Minutes of Previous Meeting</w:t>
      </w:r>
      <w:r w:rsidR="009457A9">
        <w:rPr>
          <w:u w:val="single"/>
        </w:rPr>
        <w:t>s</w:t>
      </w:r>
      <w:r>
        <w:rPr>
          <w:u w:val="single"/>
        </w:rPr>
        <w:t xml:space="preserve"> (</w:t>
      </w:r>
      <w:r w:rsidR="000E6B6A">
        <w:rPr>
          <w:u w:val="single"/>
        </w:rPr>
        <w:t>15</w:t>
      </w:r>
      <w:r w:rsidR="00C35C52">
        <w:rPr>
          <w:u w:val="single"/>
          <w:vertAlign w:val="superscript"/>
        </w:rPr>
        <w:t>th</w:t>
      </w:r>
      <w:r w:rsidR="000E6B6A">
        <w:rPr>
          <w:u w:val="single"/>
        </w:rPr>
        <w:t xml:space="preserve"> September</w:t>
      </w:r>
      <w:r w:rsidR="00B07E8B">
        <w:rPr>
          <w:u w:val="single"/>
        </w:rPr>
        <w:t xml:space="preserve"> by telephone conference</w:t>
      </w:r>
      <w:r>
        <w:rPr>
          <w:u w:val="single"/>
        </w:rPr>
        <w:t>)</w:t>
      </w:r>
    </w:p>
    <w:p w:rsidR="00DB2FB7" w:rsidRDefault="00DB2FB7" w:rsidP="00DB2FB7">
      <w:pPr>
        <w:pStyle w:val="NoSpacing"/>
        <w:rPr>
          <w:u w:val="single"/>
        </w:rPr>
      </w:pPr>
    </w:p>
    <w:p w:rsidR="00DB2FB7" w:rsidRPr="00DB2FB7" w:rsidRDefault="00DB2FB7" w:rsidP="00DB2FB7">
      <w:pPr>
        <w:pStyle w:val="NoSpacing"/>
        <w:ind w:left="720"/>
      </w:pPr>
      <w:r>
        <w:t>Approved without further comment.</w:t>
      </w:r>
    </w:p>
    <w:p w:rsidR="00DB2FB7" w:rsidRDefault="00DB2FB7" w:rsidP="00DB2FB7">
      <w:pPr>
        <w:pStyle w:val="NoSpacing"/>
        <w:ind w:left="720"/>
        <w:rPr>
          <w:u w:val="single"/>
        </w:rPr>
      </w:pPr>
    </w:p>
    <w:p w:rsidR="007C58F8" w:rsidRPr="00B07E8B" w:rsidRDefault="00EE1355" w:rsidP="005B4DCB">
      <w:pPr>
        <w:pStyle w:val="NoSpacing"/>
        <w:numPr>
          <w:ilvl w:val="0"/>
          <w:numId w:val="5"/>
        </w:numPr>
        <w:rPr>
          <w:u w:val="single"/>
        </w:rPr>
      </w:pPr>
      <w:r w:rsidRPr="00B07E8B">
        <w:rPr>
          <w:u w:val="single"/>
        </w:rPr>
        <w:t>Website/SEO/Social Media</w:t>
      </w:r>
    </w:p>
    <w:p w:rsidR="00EE1355" w:rsidRDefault="00EE1355" w:rsidP="007C58F8">
      <w:pPr>
        <w:pStyle w:val="NoSpacing"/>
        <w:rPr>
          <w:u w:val="single"/>
        </w:rPr>
      </w:pPr>
    </w:p>
    <w:p w:rsidR="00EF0438" w:rsidRDefault="00CE62D6" w:rsidP="005B4DCB">
      <w:pPr>
        <w:pStyle w:val="NoSpacing"/>
        <w:numPr>
          <w:ilvl w:val="0"/>
          <w:numId w:val="11"/>
        </w:numPr>
      </w:pPr>
      <w:r>
        <w:t xml:space="preserve">Presentation provided by representatives of Catch Global Marketing and </w:t>
      </w:r>
      <w:proofErr w:type="spellStart"/>
      <w:r>
        <w:t>Inesting</w:t>
      </w:r>
      <w:proofErr w:type="spellEnd"/>
      <w:r>
        <w:t xml:space="preserve"> covering </w:t>
      </w:r>
      <w:r w:rsidR="00FD236E">
        <w:t>review of SEO project and progress to date followed by presentation for members on best practice for member websites and overview of social media activity. Colin to make presentation available to members on website members’ area or via email on request.</w:t>
      </w:r>
      <w:r w:rsidR="00EF0438">
        <w:t xml:space="preserve"> </w:t>
      </w:r>
    </w:p>
    <w:p w:rsidR="003E3546" w:rsidRDefault="00FD236E" w:rsidP="005B4DCB">
      <w:pPr>
        <w:pStyle w:val="NoSpacing"/>
        <w:numPr>
          <w:ilvl w:val="0"/>
          <w:numId w:val="11"/>
        </w:numPr>
      </w:pPr>
      <w:r>
        <w:t>Catch representatives to prepare memo with checklist of basic tips.</w:t>
      </w:r>
    </w:p>
    <w:p w:rsidR="00FD236E" w:rsidRDefault="00FD236E" w:rsidP="005B4DCB">
      <w:pPr>
        <w:pStyle w:val="NoSpacing"/>
        <w:numPr>
          <w:ilvl w:val="0"/>
          <w:numId w:val="11"/>
        </w:numPr>
      </w:pPr>
      <w:r>
        <w:t>Members can contact Catch/</w:t>
      </w:r>
      <w:proofErr w:type="spellStart"/>
      <w:r>
        <w:t>Inesting</w:t>
      </w:r>
      <w:proofErr w:type="spellEnd"/>
      <w:r>
        <w:t xml:space="preserve"> for help with any aspect of implementation of best practice.</w:t>
      </w:r>
    </w:p>
    <w:p w:rsidR="00D566FE" w:rsidRDefault="00FD236E" w:rsidP="005B4DCB">
      <w:pPr>
        <w:pStyle w:val="NoSpacing"/>
        <w:numPr>
          <w:ilvl w:val="0"/>
          <w:numId w:val="11"/>
        </w:numPr>
      </w:pPr>
      <w:r>
        <w:t>Members to nominate an individual in each firm to be a point of contact and ‘champion’ for Interlegal social media activity and provide details to Colin.</w:t>
      </w:r>
    </w:p>
    <w:p w:rsidR="004E7904" w:rsidRDefault="004E7904" w:rsidP="00F2490D">
      <w:pPr>
        <w:pStyle w:val="NoSpacing"/>
        <w:ind w:left="720"/>
      </w:pPr>
    </w:p>
    <w:p w:rsidR="00CE62D6" w:rsidRDefault="00CE62D6" w:rsidP="00CE62D6">
      <w:pPr>
        <w:pStyle w:val="NoSpacing"/>
        <w:numPr>
          <w:ilvl w:val="0"/>
          <w:numId w:val="5"/>
        </w:numPr>
        <w:rPr>
          <w:u w:val="single"/>
        </w:rPr>
      </w:pPr>
      <w:r w:rsidRPr="007C58F8">
        <w:rPr>
          <w:u w:val="single"/>
        </w:rPr>
        <w:t>New Member Development</w:t>
      </w:r>
    </w:p>
    <w:p w:rsidR="00CE62D6" w:rsidRDefault="00CE62D6" w:rsidP="00CE62D6">
      <w:pPr>
        <w:pStyle w:val="NoSpacing"/>
        <w:rPr>
          <w:u w:val="single"/>
        </w:rPr>
      </w:pPr>
    </w:p>
    <w:p w:rsidR="00CE62D6" w:rsidRDefault="00CE62D6" w:rsidP="00CE62D6">
      <w:pPr>
        <w:pStyle w:val="NoSpacing"/>
        <w:numPr>
          <w:ilvl w:val="0"/>
          <w:numId w:val="7"/>
        </w:numPr>
      </w:pPr>
      <w:r w:rsidRPr="00D109E4">
        <w:t>Updat</w:t>
      </w:r>
      <w:r w:rsidR="00FD236E">
        <w:t xml:space="preserve">e provided on current </w:t>
      </w:r>
      <w:r w:rsidRPr="00D109E4">
        <w:t>new member applications:</w:t>
      </w:r>
    </w:p>
    <w:p w:rsidR="00FD236E" w:rsidRDefault="00FD236E" w:rsidP="00CE62D6">
      <w:pPr>
        <w:pStyle w:val="NoSpacing"/>
        <w:numPr>
          <w:ilvl w:val="2"/>
          <w:numId w:val="7"/>
        </w:numPr>
      </w:pPr>
      <w:r>
        <w:t xml:space="preserve">Egypt - Application </w:t>
      </w:r>
      <w:r w:rsidR="00CE62D6" w:rsidRPr="00D109E4">
        <w:t>p</w:t>
      </w:r>
      <w:r>
        <w:t>resented in Barcelona</w:t>
      </w:r>
    </w:p>
    <w:p w:rsidR="00CE62D6" w:rsidRPr="00D109E4" w:rsidRDefault="00CE62D6" w:rsidP="00CE62D6">
      <w:pPr>
        <w:pStyle w:val="NoSpacing"/>
        <w:numPr>
          <w:ilvl w:val="2"/>
          <w:numId w:val="7"/>
        </w:numPr>
      </w:pPr>
      <w:r w:rsidRPr="00D109E4">
        <w:t>Cyprus - Application</w:t>
      </w:r>
      <w:r>
        <w:t>s</w:t>
      </w:r>
      <w:r w:rsidRPr="00D109E4">
        <w:t xml:space="preserve"> </w:t>
      </w:r>
      <w:r>
        <w:t xml:space="preserve">from two firms </w:t>
      </w:r>
      <w:r w:rsidRPr="00D109E4">
        <w:t>p</w:t>
      </w:r>
      <w:r w:rsidR="00FD236E">
        <w:t>resented in Barcelona</w:t>
      </w:r>
    </w:p>
    <w:p w:rsidR="00CE62D6" w:rsidRPr="00D109E4" w:rsidRDefault="00CE62D6" w:rsidP="00CE62D6">
      <w:pPr>
        <w:pStyle w:val="NoSpacing"/>
        <w:numPr>
          <w:ilvl w:val="2"/>
          <w:numId w:val="7"/>
        </w:numPr>
      </w:pPr>
      <w:r>
        <w:lastRenderedPageBreak/>
        <w:t>Dominican Republic - Application received</w:t>
      </w:r>
    </w:p>
    <w:p w:rsidR="00CE62D6" w:rsidRDefault="00CE62D6" w:rsidP="00CE62D6">
      <w:pPr>
        <w:pStyle w:val="NoSpacing"/>
        <w:numPr>
          <w:ilvl w:val="2"/>
          <w:numId w:val="7"/>
        </w:numPr>
      </w:pPr>
      <w:r>
        <w:t>Malt</w:t>
      </w:r>
      <w:r w:rsidR="00FD236E">
        <w:t xml:space="preserve">a - Application </w:t>
      </w:r>
      <w:r>
        <w:t>p</w:t>
      </w:r>
      <w:r w:rsidR="00FD236E">
        <w:t>resented in Barcelona</w:t>
      </w:r>
    </w:p>
    <w:p w:rsidR="00CE62D6" w:rsidRDefault="00CE62D6" w:rsidP="00CE62D6">
      <w:pPr>
        <w:pStyle w:val="NoSpacing"/>
        <w:numPr>
          <w:ilvl w:val="2"/>
          <w:numId w:val="7"/>
        </w:numPr>
      </w:pPr>
      <w:r>
        <w:t>Romania - Application received</w:t>
      </w:r>
    </w:p>
    <w:p w:rsidR="00CE62D6" w:rsidRDefault="00CE62D6" w:rsidP="00CE62D6">
      <w:pPr>
        <w:pStyle w:val="NoSpacing"/>
        <w:numPr>
          <w:ilvl w:val="2"/>
          <w:numId w:val="7"/>
        </w:numPr>
      </w:pPr>
      <w:r>
        <w:t xml:space="preserve">Tunisia </w:t>
      </w:r>
      <w:r w:rsidR="00FD236E">
        <w:t>- Enquiry in progress and application expected</w:t>
      </w:r>
    </w:p>
    <w:p w:rsidR="00CE62D6" w:rsidRDefault="00CE62D6" w:rsidP="00CE62D6">
      <w:pPr>
        <w:pStyle w:val="NoSpacing"/>
        <w:numPr>
          <w:ilvl w:val="2"/>
          <w:numId w:val="7"/>
        </w:numPr>
      </w:pPr>
      <w:r>
        <w:t xml:space="preserve">Lebanon - </w:t>
      </w:r>
      <w:r w:rsidR="00FD236E">
        <w:t>Two e</w:t>
      </w:r>
      <w:r>
        <w:t>nquir</w:t>
      </w:r>
      <w:r w:rsidR="00FD236E">
        <w:t>ies</w:t>
      </w:r>
      <w:r>
        <w:t xml:space="preserve"> progress</w:t>
      </w:r>
    </w:p>
    <w:p w:rsidR="00CE62D6" w:rsidRDefault="00CE62D6" w:rsidP="00CE62D6">
      <w:pPr>
        <w:pStyle w:val="NoSpacing"/>
        <w:numPr>
          <w:ilvl w:val="2"/>
          <w:numId w:val="7"/>
        </w:numPr>
      </w:pPr>
      <w:r>
        <w:t xml:space="preserve">UAE </w:t>
      </w:r>
      <w:r w:rsidR="00FD236E">
        <w:t xml:space="preserve">(Abu Dhabi) </w:t>
      </w:r>
      <w:r>
        <w:t xml:space="preserve">- </w:t>
      </w:r>
      <w:r w:rsidR="00FD236E">
        <w:t>Enquiry in progress and application expected</w:t>
      </w:r>
    </w:p>
    <w:p w:rsidR="00CE62D6" w:rsidRDefault="00CE62D6" w:rsidP="00CE62D6">
      <w:pPr>
        <w:pStyle w:val="NoSpacing"/>
        <w:numPr>
          <w:ilvl w:val="2"/>
          <w:numId w:val="7"/>
        </w:numPr>
      </w:pPr>
      <w:r>
        <w:t>Turkey - Two enquiries received without further progress</w:t>
      </w:r>
      <w:r w:rsidR="00FD236E">
        <w:t xml:space="preserve"> but one new enquiry recently received</w:t>
      </w:r>
    </w:p>
    <w:p w:rsidR="00FD236E" w:rsidRDefault="00CE62D6" w:rsidP="00FD236E">
      <w:pPr>
        <w:pStyle w:val="NoSpacing"/>
        <w:numPr>
          <w:ilvl w:val="2"/>
          <w:numId w:val="7"/>
        </w:numPr>
      </w:pPr>
      <w:r>
        <w:t>Russia - Enquiry received from another Moscow firm.</w:t>
      </w:r>
    </w:p>
    <w:p w:rsidR="00CE62D6" w:rsidRDefault="00CE62D6" w:rsidP="00CE62D6">
      <w:pPr>
        <w:pStyle w:val="NoSpacing"/>
        <w:ind w:left="720"/>
      </w:pPr>
    </w:p>
    <w:p w:rsidR="00FD236E" w:rsidRPr="00FD236E" w:rsidRDefault="00CE62D6" w:rsidP="00CE62D6">
      <w:pPr>
        <w:pStyle w:val="NoSpacing"/>
        <w:numPr>
          <w:ilvl w:val="0"/>
          <w:numId w:val="7"/>
        </w:numPr>
        <w:rPr>
          <w:u w:val="single"/>
        </w:rPr>
      </w:pPr>
      <w:r>
        <w:t xml:space="preserve">List of target countries reviewed for new membership. All encouraged to consider how to engage with potential member law firms in these target countries. It was agreed </w:t>
      </w:r>
      <w:r w:rsidR="00FD236E">
        <w:t>to add the following countries to the priority list:</w:t>
      </w:r>
    </w:p>
    <w:p w:rsidR="00FD236E" w:rsidRPr="00FD236E" w:rsidRDefault="00FD236E" w:rsidP="00FD236E">
      <w:pPr>
        <w:pStyle w:val="NoSpacing"/>
        <w:numPr>
          <w:ilvl w:val="1"/>
          <w:numId w:val="7"/>
        </w:numPr>
        <w:rPr>
          <w:u w:val="single"/>
        </w:rPr>
      </w:pPr>
      <w:r>
        <w:t>Turkey</w:t>
      </w:r>
    </w:p>
    <w:p w:rsidR="00FD236E" w:rsidRPr="00FD236E" w:rsidRDefault="00FD236E" w:rsidP="00FD236E">
      <w:pPr>
        <w:pStyle w:val="NoSpacing"/>
        <w:numPr>
          <w:ilvl w:val="1"/>
          <w:numId w:val="7"/>
        </w:numPr>
        <w:rPr>
          <w:u w:val="single"/>
        </w:rPr>
      </w:pPr>
      <w:r>
        <w:t>Australia</w:t>
      </w:r>
    </w:p>
    <w:p w:rsidR="00FD236E" w:rsidRPr="00FD236E" w:rsidRDefault="00FD236E" w:rsidP="00FD236E">
      <w:pPr>
        <w:pStyle w:val="NoSpacing"/>
        <w:numPr>
          <w:ilvl w:val="1"/>
          <w:numId w:val="7"/>
        </w:numPr>
        <w:rPr>
          <w:u w:val="single"/>
        </w:rPr>
      </w:pPr>
      <w:r>
        <w:t>South Africa</w:t>
      </w:r>
    </w:p>
    <w:p w:rsidR="00FD236E" w:rsidRPr="00FD236E" w:rsidRDefault="00FD236E" w:rsidP="00FD236E">
      <w:pPr>
        <w:pStyle w:val="NoSpacing"/>
        <w:rPr>
          <w:u w:val="single"/>
        </w:rPr>
      </w:pPr>
    </w:p>
    <w:p w:rsidR="0004579D" w:rsidRDefault="00331F8F" w:rsidP="005B4DCB">
      <w:pPr>
        <w:pStyle w:val="NoSpacing"/>
        <w:numPr>
          <w:ilvl w:val="0"/>
          <w:numId w:val="5"/>
        </w:numPr>
        <w:rPr>
          <w:u w:val="single"/>
        </w:rPr>
      </w:pPr>
      <w:r>
        <w:rPr>
          <w:u w:val="single"/>
        </w:rPr>
        <w:t>Sponsorship</w:t>
      </w:r>
    </w:p>
    <w:p w:rsidR="00FC3BA1" w:rsidRDefault="00FC3BA1" w:rsidP="00FC3BA1">
      <w:pPr>
        <w:pStyle w:val="NoSpacing"/>
      </w:pPr>
    </w:p>
    <w:p w:rsidR="00331F8F" w:rsidRDefault="00FD236E" w:rsidP="00FC3BA1">
      <w:pPr>
        <w:pStyle w:val="NoSpacing"/>
      </w:pPr>
      <w:r>
        <w:t>It was agreed in principle to consider sponsorship of future activities and events and Frederic and Bill to consider options for Montreal 2017 assembly and other opportunities.</w:t>
      </w:r>
    </w:p>
    <w:p w:rsidR="00171DBB" w:rsidRDefault="00171DBB" w:rsidP="00171DBB">
      <w:pPr>
        <w:pStyle w:val="NoSpacing"/>
        <w:ind w:left="720"/>
      </w:pPr>
    </w:p>
    <w:p w:rsidR="00EB1F41" w:rsidRDefault="00EB1F41" w:rsidP="00EB1F41">
      <w:pPr>
        <w:pStyle w:val="NoSpacing"/>
        <w:numPr>
          <w:ilvl w:val="0"/>
          <w:numId w:val="5"/>
        </w:numPr>
        <w:rPr>
          <w:u w:val="single"/>
        </w:rPr>
      </w:pPr>
      <w:r w:rsidRPr="00EB1F41">
        <w:rPr>
          <w:u w:val="single"/>
        </w:rPr>
        <w:t>Other Initiatives</w:t>
      </w:r>
    </w:p>
    <w:p w:rsidR="002B300F" w:rsidRPr="002B300F" w:rsidRDefault="002B300F" w:rsidP="002B300F">
      <w:pPr>
        <w:pStyle w:val="NoSpacing"/>
        <w:ind w:left="720"/>
        <w:rPr>
          <w:u w:val="single"/>
        </w:rPr>
      </w:pPr>
    </w:p>
    <w:p w:rsidR="00792E81" w:rsidRDefault="00792E81" w:rsidP="00EE24FE">
      <w:pPr>
        <w:pStyle w:val="NoSpacing"/>
        <w:numPr>
          <w:ilvl w:val="1"/>
          <w:numId w:val="5"/>
        </w:numPr>
      </w:pPr>
      <w:r w:rsidRPr="00EE1094">
        <w:t>Newsletters</w:t>
      </w:r>
    </w:p>
    <w:p w:rsidR="00CD406A" w:rsidRPr="00EE1094" w:rsidRDefault="00CD406A" w:rsidP="00CD406A">
      <w:pPr>
        <w:pStyle w:val="NoSpacing"/>
        <w:ind w:left="360"/>
      </w:pPr>
    </w:p>
    <w:p w:rsidR="00792E81" w:rsidRDefault="004100D6" w:rsidP="00EE1094">
      <w:pPr>
        <w:pStyle w:val="NoSpacing"/>
        <w:ind w:left="720"/>
      </w:pPr>
      <w:r>
        <w:t>Newsletter contributions a</w:t>
      </w:r>
      <w:r w:rsidR="00CD406A">
        <w:t xml:space="preserve">greed </w:t>
      </w:r>
      <w:r w:rsidR="00EE24FE">
        <w:t>as follows:</w:t>
      </w:r>
    </w:p>
    <w:p w:rsidR="00EE24FE" w:rsidRDefault="00EA1DD1" w:rsidP="00EE24FE">
      <w:pPr>
        <w:pStyle w:val="NoSpacing"/>
        <w:numPr>
          <w:ilvl w:val="2"/>
          <w:numId w:val="5"/>
        </w:numPr>
      </w:pPr>
      <w:r>
        <w:t>N</w:t>
      </w:r>
      <w:r w:rsidR="00CD406A">
        <w:t xml:space="preserve">ovember </w:t>
      </w:r>
      <w:r w:rsidR="00EE1094">
        <w:t xml:space="preserve">- </w:t>
      </w:r>
      <w:r w:rsidR="00CD406A">
        <w:t xml:space="preserve">Milena </w:t>
      </w:r>
      <w:proofErr w:type="spellStart"/>
      <w:r w:rsidR="00CD406A">
        <w:t>Noskova</w:t>
      </w:r>
      <w:proofErr w:type="spellEnd"/>
      <w:r w:rsidR="00CD406A">
        <w:t xml:space="preserve"> (Slovakia) and </w:t>
      </w:r>
      <w:r w:rsidR="00EE1094">
        <w:t>Emmanuel Reveillaud (Luxe</w:t>
      </w:r>
      <w:r w:rsidR="00CD406A">
        <w:t>mbourg)</w:t>
      </w:r>
    </w:p>
    <w:p w:rsidR="00EE24FE" w:rsidRDefault="00CD406A" w:rsidP="00EE24FE">
      <w:pPr>
        <w:pStyle w:val="NoSpacing"/>
        <w:numPr>
          <w:ilvl w:val="2"/>
          <w:numId w:val="5"/>
        </w:numPr>
      </w:pPr>
      <w:r>
        <w:t>December</w:t>
      </w:r>
      <w:r w:rsidR="00EE24FE">
        <w:t xml:space="preserve"> - </w:t>
      </w:r>
      <w:r>
        <w:t>Caroline Berube (China/Singapore) and William Blum (USA</w:t>
      </w:r>
      <w:r w:rsidR="00EE1094">
        <w:t>)</w:t>
      </w:r>
    </w:p>
    <w:p w:rsidR="00CD406A" w:rsidRDefault="00CD406A" w:rsidP="00EE24FE">
      <w:pPr>
        <w:pStyle w:val="NoSpacing"/>
        <w:numPr>
          <w:ilvl w:val="2"/>
          <w:numId w:val="5"/>
        </w:numPr>
      </w:pPr>
      <w:r>
        <w:t>January - Joao Paulo Menezes Falcao (Portugal) and Fernando Trevino Nunez (Mexico)</w:t>
      </w:r>
    </w:p>
    <w:p w:rsidR="00CD406A" w:rsidRDefault="00CD406A" w:rsidP="00EE24FE">
      <w:pPr>
        <w:pStyle w:val="NoSpacing"/>
        <w:numPr>
          <w:ilvl w:val="2"/>
          <w:numId w:val="5"/>
        </w:numPr>
      </w:pPr>
      <w:r>
        <w:t xml:space="preserve">February - Adam </w:t>
      </w:r>
      <w:proofErr w:type="spellStart"/>
      <w:r>
        <w:t>Booc</w:t>
      </w:r>
      <w:proofErr w:type="spellEnd"/>
      <w:r>
        <w:t xml:space="preserve"> (Hungary) and </w:t>
      </w:r>
      <w:proofErr w:type="spellStart"/>
      <w:r>
        <w:t>Christoforos</w:t>
      </w:r>
      <w:proofErr w:type="spellEnd"/>
      <w:r>
        <w:t xml:space="preserve"> </w:t>
      </w:r>
      <w:proofErr w:type="spellStart"/>
      <w:r>
        <w:t>Iouannou</w:t>
      </w:r>
      <w:proofErr w:type="spellEnd"/>
      <w:r>
        <w:t xml:space="preserve"> (Cyprus)</w:t>
      </w:r>
    </w:p>
    <w:p w:rsidR="00CD406A" w:rsidRDefault="00CD406A" w:rsidP="00EE24FE">
      <w:pPr>
        <w:pStyle w:val="NoSpacing"/>
        <w:numPr>
          <w:ilvl w:val="2"/>
          <w:numId w:val="5"/>
        </w:numPr>
      </w:pPr>
      <w:r>
        <w:t>March - Jeremy Shulman (Shulmans) and Gabriele Brand-</w:t>
      </w:r>
      <w:proofErr w:type="spellStart"/>
      <w:r>
        <w:t>Ogris</w:t>
      </w:r>
      <w:proofErr w:type="spellEnd"/>
      <w:r>
        <w:t xml:space="preserve"> (Austria)</w:t>
      </w:r>
    </w:p>
    <w:p w:rsidR="00CD406A" w:rsidRDefault="00CD406A" w:rsidP="00EE24FE">
      <w:pPr>
        <w:pStyle w:val="NoSpacing"/>
        <w:numPr>
          <w:ilvl w:val="2"/>
          <w:numId w:val="5"/>
        </w:numPr>
      </w:pPr>
      <w:r>
        <w:t xml:space="preserve">April - Nikolaos </w:t>
      </w:r>
      <w:proofErr w:type="spellStart"/>
      <w:r>
        <w:t>Margaropoulos</w:t>
      </w:r>
      <w:proofErr w:type="spellEnd"/>
      <w:r>
        <w:t xml:space="preserve"> (Greece) and Alexandre </w:t>
      </w:r>
      <w:proofErr w:type="spellStart"/>
      <w:r>
        <w:t>Meyriaux</w:t>
      </w:r>
      <w:proofErr w:type="spellEnd"/>
      <w:r>
        <w:t xml:space="preserve"> (France)</w:t>
      </w:r>
    </w:p>
    <w:p w:rsidR="00CD406A" w:rsidRDefault="00CD406A" w:rsidP="00EE24FE">
      <w:pPr>
        <w:pStyle w:val="NoSpacing"/>
        <w:numPr>
          <w:ilvl w:val="2"/>
          <w:numId w:val="5"/>
        </w:numPr>
      </w:pPr>
      <w:r>
        <w:t>May - Pawel Koehler (Poland) and Albert Sant i Pont (Spain)</w:t>
      </w:r>
    </w:p>
    <w:p w:rsidR="00FC3BA1" w:rsidRDefault="00FC3BA1" w:rsidP="00FC3BA1">
      <w:pPr>
        <w:pStyle w:val="NoSpacing"/>
      </w:pPr>
    </w:p>
    <w:p w:rsidR="00792E81" w:rsidRDefault="00792E81" w:rsidP="00792E81">
      <w:pPr>
        <w:pStyle w:val="NoSpacing"/>
        <w:numPr>
          <w:ilvl w:val="0"/>
          <w:numId w:val="5"/>
        </w:numPr>
        <w:rPr>
          <w:u w:val="single"/>
        </w:rPr>
      </w:pPr>
      <w:r w:rsidRPr="00792E81">
        <w:rPr>
          <w:u w:val="single"/>
        </w:rPr>
        <w:t>Next meeting</w:t>
      </w:r>
    </w:p>
    <w:p w:rsidR="00792E81" w:rsidRDefault="00792E81" w:rsidP="00792E81">
      <w:pPr>
        <w:pStyle w:val="NoSpacing"/>
        <w:rPr>
          <w:u w:val="single"/>
        </w:rPr>
      </w:pPr>
    </w:p>
    <w:p w:rsidR="00792E81" w:rsidRDefault="00220E3E" w:rsidP="008E5FAD">
      <w:pPr>
        <w:pStyle w:val="NoSpacing"/>
        <w:ind w:firstLine="720"/>
      </w:pPr>
      <w:r>
        <w:t>Tuesday 10</w:t>
      </w:r>
      <w:r w:rsidRPr="00220E3E">
        <w:rPr>
          <w:vertAlign w:val="superscript"/>
        </w:rPr>
        <w:t>th</w:t>
      </w:r>
      <w:r>
        <w:t xml:space="preserve"> January at 10.00 EST/16.00 CET by telephone conference</w:t>
      </w:r>
    </w:p>
    <w:p w:rsidR="00C100C2" w:rsidRDefault="00C100C2" w:rsidP="008E5FAD">
      <w:pPr>
        <w:pStyle w:val="NoSpacing"/>
        <w:ind w:firstLine="720"/>
      </w:pPr>
    </w:p>
    <w:p w:rsidR="00C100C2" w:rsidRPr="00792E81" w:rsidRDefault="00C100C2" w:rsidP="008E5FAD">
      <w:pPr>
        <w:pStyle w:val="NoSpacing"/>
        <w:ind w:firstLine="720"/>
      </w:pPr>
      <w:r>
        <w:t>NB Social Media event on Wednesday 7</w:t>
      </w:r>
      <w:r w:rsidRPr="00C100C2">
        <w:rPr>
          <w:vertAlign w:val="superscript"/>
        </w:rPr>
        <w:t>th</w:t>
      </w:r>
      <w:r>
        <w:t xml:space="preserve"> December at 10.00 EST/16.00 CET</w:t>
      </w:r>
      <w:bookmarkStart w:id="0" w:name="_GoBack"/>
      <w:bookmarkEnd w:id="0"/>
    </w:p>
    <w:p w:rsidR="0004579D" w:rsidRPr="0004579D" w:rsidRDefault="0004579D" w:rsidP="0004579D">
      <w:pPr>
        <w:pStyle w:val="NoSpacing"/>
      </w:pPr>
    </w:p>
    <w:sectPr w:rsidR="0004579D" w:rsidRPr="0004579D" w:rsidSect="00D91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01DA"/>
    <w:multiLevelType w:val="hybridMultilevel"/>
    <w:tmpl w:val="BD920E2C"/>
    <w:lvl w:ilvl="0" w:tplc="08090013">
      <w:start w:val="1"/>
      <w:numFmt w:val="upp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9922B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5950E1"/>
    <w:multiLevelType w:val="hybridMultilevel"/>
    <w:tmpl w:val="D5DE2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7473A"/>
    <w:multiLevelType w:val="hybridMultilevel"/>
    <w:tmpl w:val="8BF48A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F54545"/>
    <w:multiLevelType w:val="hybridMultilevel"/>
    <w:tmpl w:val="68C4C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140BD"/>
    <w:multiLevelType w:val="hybridMultilevel"/>
    <w:tmpl w:val="1D04967C"/>
    <w:lvl w:ilvl="0" w:tplc="0809000F">
      <w:start w:val="1"/>
      <w:numFmt w:val="decimal"/>
      <w:lvlText w:val="%1."/>
      <w:lvlJc w:val="left"/>
      <w:pPr>
        <w:ind w:left="720" w:hanging="360"/>
      </w:pPr>
    </w:lvl>
    <w:lvl w:ilvl="1" w:tplc="C05E4A26">
      <w:start w:val="1"/>
      <w:numFmt w:val="lowerLetter"/>
      <w:lvlText w:val="%2."/>
      <w:lvlJc w:val="left"/>
      <w:pPr>
        <w:ind w:left="1440" w:hanging="360"/>
      </w:pPr>
      <w:rPr>
        <w:rFonts w:hint="default"/>
        <w:b/>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C01383"/>
    <w:multiLevelType w:val="hybridMultilevel"/>
    <w:tmpl w:val="7E24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E568D"/>
    <w:multiLevelType w:val="hybridMultilevel"/>
    <w:tmpl w:val="41C213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B59B3"/>
    <w:multiLevelType w:val="hybridMultilevel"/>
    <w:tmpl w:val="CEA05492"/>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A06BBB"/>
    <w:multiLevelType w:val="hybridMultilevel"/>
    <w:tmpl w:val="45D682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341424"/>
    <w:multiLevelType w:val="hybridMultilevel"/>
    <w:tmpl w:val="7026C8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005589D"/>
    <w:multiLevelType w:val="hybridMultilevel"/>
    <w:tmpl w:val="874AC1A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3E22F16"/>
    <w:multiLevelType w:val="hybridMultilevel"/>
    <w:tmpl w:val="256875DE"/>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370C65"/>
    <w:multiLevelType w:val="hybridMultilevel"/>
    <w:tmpl w:val="50F0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C610D"/>
    <w:multiLevelType w:val="hybridMultilevel"/>
    <w:tmpl w:val="D034D01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78E5737"/>
    <w:multiLevelType w:val="hybridMultilevel"/>
    <w:tmpl w:val="5F84CE2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2D24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9722E6"/>
    <w:multiLevelType w:val="hybridMultilevel"/>
    <w:tmpl w:val="1C125C30"/>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6"/>
  </w:num>
  <w:num w:numId="4">
    <w:abstractNumId w:val="13"/>
  </w:num>
  <w:num w:numId="5">
    <w:abstractNumId w:val="1"/>
  </w:num>
  <w:num w:numId="6">
    <w:abstractNumId w:val="14"/>
  </w:num>
  <w:num w:numId="7">
    <w:abstractNumId w:val="3"/>
  </w:num>
  <w:num w:numId="8">
    <w:abstractNumId w:val="8"/>
  </w:num>
  <w:num w:numId="9">
    <w:abstractNumId w:val="9"/>
  </w:num>
  <w:num w:numId="10">
    <w:abstractNumId w:val="12"/>
  </w:num>
  <w:num w:numId="11">
    <w:abstractNumId w:val="15"/>
  </w:num>
  <w:num w:numId="12">
    <w:abstractNumId w:val="7"/>
  </w:num>
  <w:num w:numId="13">
    <w:abstractNumId w:val="17"/>
  </w:num>
  <w:num w:numId="14">
    <w:abstractNumId w:val="0"/>
  </w:num>
  <w:num w:numId="15">
    <w:abstractNumId w:val="11"/>
  </w:num>
  <w:num w:numId="16">
    <w:abstractNumId w:val="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F8"/>
    <w:rsid w:val="000171A9"/>
    <w:rsid w:val="0004579D"/>
    <w:rsid w:val="0007750B"/>
    <w:rsid w:val="000A70CB"/>
    <w:rsid w:val="000E6B6A"/>
    <w:rsid w:val="001027C2"/>
    <w:rsid w:val="00171DBB"/>
    <w:rsid w:val="00177A4A"/>
    <w:rsid w:val="001B11FC"/>
    <w:rsid w:val="002001C4"/>
    <w:rsid w:val="00220E3E"/>
    <w:rsid w:val="00253F9A"/>
    <w:rsid w:val="00290E37"/>
    <w:rsid w:val="002A3961"/>
    <w:rsid w:val="002A62EE"/>
    <w:rsid w:val="002B300F"/>
    <w:rsid w:val="00331F8F"/>
    <w:rsid w:val="00342B0F"/>
    <w:rsid w:val="0034732E"/>
    <w:rsid w:val="0039691D"/>
    <w:rsid w:val="003E3546"/>
    <w:rsid w:val="004100D6"/>
    <w:rsid w:val="00485CE5"/>
    <w:rsid w:val="004E349F"/>
    <w:rsid w:val="004E7904"/>
    <w:rsid w:val="00535EDA"/>
    <w:rsid w:val="00592092"/>
    <w:rsid w:val="005B308E"/>
    <w:rsid w:val="005B4DCB"/>
    <w:rsid w:val="00604ED6"/>
    <w:rsid w:val="00653612"/>
    <w:rsid w:val="006B6AFF"/>
    <w:rsid w:val="00711793"/>
    <w:rsid w:val="00792E81"/>
    <w:rsid w:val="007C58F8"/>
    <w:rsid w:val="00804AD8"/>
    <w:rsid w:val="00827575"/>
    <w:rsid w:val="008A4B6F"/>
    <w:rsid w:val="008A4E37"/>
    <w:rsid w:val="008E5FAD"/>
    <w:rsid w:val="008F3EE4"/>
    <w:rsid w:val="0090061F"/>
    <w:rsid w:val="009457A9"/>
    <w:rsid w:val="00976521"/>
    <w:rsid w:val="00982FE9"/>
    <w:rsid w:val="009862D7"/>
    <w:rsid w:val="009C2D5C"/>
    <w:rsid w:val="009F69AA"/>
    <w:rsid w:val="00A42401"/>
    <w:rsid w:val="00AB6BB8"/>
    <w:rsid w:val="00AD4B02"/>
    <w:rsid w:val="00AF548A"/>
    <w:rsid w:val="00B07E8B"/>
    <w:rsid w:val="00B269E3"/>
    <w:rsid w:val="00B30C51"/>
    <w:rsid w:val="00B4729E"/>
    <w:rsid w:val="00B56560"/>
    <w:rsid w:val="00B623A0"/>
    <w:rsid w:val="00BB1CF7"/>
    <w:rsid w:val="00C0363B"/>
    <w:rsid w:val="00C04DCC"/>
    <w:rsid w:val="00C100C2"/>
    <w:rsid w:val="00C12EF7"/>
    <w:rsid w:val="00C35C52"/>
    <w:rsid w:val="00CD406A"/>
    <w:rsid w:val="00CE57F1"/>
    <w:rsid w:val="00CE62D6"/>
    <w:rsid w:val="00D109E4"/>
    <w:rsid w:val="00D566FE"/>
    <w:rsid w:val="00D91200"/>
    <w:rsid w:val="00DB2FB7"/>
    <w:rsid w:val="00DC0E44"/>
    <w:rsid w:val="00E10668"/>
    <w:rsid w:val="00E54BF8"/>
    <w:rsid w:val="00EA1DD1"/>
    <w:rsid w:val="00EB1F41"/>
    <w:rsid w:val="00EE1094"/>
    <w:rsid w:val="00EE1355"/>
    <w:rsid w:val="00EE24FE"/>
    <w:rsid w:val="00EF0438"/>
    <w:rsid w:val="00F2490D"/>
    <w:rsid w:val="00F412D0"/>
    <w:rsid w:val="00F6013F"/>
    <w:rsid w:val="00F77071"/>
    <w:rsid w:val="00F87BFA"/>
    <w:rsid w:val="00FC3BA1"/>
    <w:rsid w:val="00FD236E"/>
    <w:rsid w:val="00FE2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3599"/>
  <w15:docId w15:val="{D0028F1D-41EE-4524-8395-4DAFC9F0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1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8F8"/>
    <w:pPr>
      <w:spacing w:after="0" w:line="240" w:lineRule="auto"/>
    </w:pPr>
  </w:style>
  <w:style w:type="paragraph" w:styleId="BalloonText">
    <w:name w:val="Balloon Text"/>
    <w:basedOn w:val="Normal"/>
    <w:link w:val="BalloonTextChar"/>
    <w:uiPriority w:val="99"/>
    <w:semiHidden/>
    <w:unhideWhenUsed/>
    <w:rsid w:val="00F41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Russell</dc:creator>
  <cp:lastModifiedBy>Colin Russell</cp:lastModifiedBy>
  <cp:revision>3</cp:revision>
  <cp:lastPrinted>2015-11-24T16:10:00Z</cp:lastPrinted>
  <dcterms:created xsi:type="dcterms:W3CDTF">2016-11-28T14:44:00Z</dcterms:created>
  <dcterms:modified xsi:type="dcterms:W3CDTF">2016-11-28T14:45:00Z</dcterms:modified>
</cp:coreProperties>
</file>